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7BAAE">
      <w:pPr>
        <w:pStyle w:val="4"/>
        <w:spacing w:before="5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-286385</wp:posOffset>
            </wp:positionV>
            <wp:extent cx="6978015" cy="946150"/>
            <wp:effectExtent l="19050" t="0" r="0" b="0"/>
            <wp:wrapTopAndBottom/>
            <wp:docPr id="1" name="Picture 10" descr="ZAGLAV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ZAGLAVL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801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3"/>
        <w:tblW w:w="0" w:type="auto"/>
        <w:tblInd w:w="1038" w:type="dxa"/>
        <w:tblBorders>
          <w:top w:val="single" w:color="5B5B5B" w:sz="6" w:space="0"/>
          <w:left w:val="single" w:color="5B5B5B" w:sz="6" w:space="0"/>
          <w:bottom w:val="single" w:color="5B5B5B" w:sz="6" w:space="0"/>
          <w:right w:val="single" w:color="5B5B5B" w:sz="6" w:space="0"/>
          <w:insideH w:val="single" w:color="5B5B5B" w:sz="6" w:space="0"/>
          <w:insideV w:val="single" w:color="5B5B5B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0"/>
        <w:gridCol w:w="4564"/>
      </w:tblGrid>
      <w:tr w14:paraId="12E8ECAB">
        <w:tblPrEx>
          <w:tblBorders>
            <w:top w:val="single" w:color="5B5B5B" w:sz="6" w:space="0"/>
            <w:left w:val="single" w:color="5B5B5B" w:sz="6" w:space="0"/>
            <w:bottom w:val="single" w:color="5B5B5B" w:sz="6" w:space="0"/>
            <w:right w:val="single" w:color="5B5B5B" w:sz="6" w:space="0"/>
            <w:insideH w:val="single" w:color="5B5B5B" w:sz="6" w:space="0"/>
            <w:insideV w:val="single" w:color="5B5B5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114" w:type="dxa"/>
            <w:gridSpan w:val="2"/>
          </w:tcPr>
          <w:p w14:paraId="203786DB">
            <w:pPr>
              <w:pStyle w:val="9"/>
              <w:spacing w:line="329" w:lineRule="exact"/>
              <w:ind w:left="214" w:right="20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313131"/>
                <w:spacing w:val="-2"/>
                <w:w w:val="115"/>
                <w:sz w:val="24"/>
                <w:szCs w:val="24"/>
              </w:rPr>
              <w:t>OBRAZAC</w:t>
            </w:r>
          </w:p>
          <w:p w14:paraId="5DF44DB2">
            <w:pPr>
              <w:pStyle w:val="9"/>
              <w:spacing w:before="104"/>
              <w:ind w:left="268" w:right="209"/>
              <w:jc w:val="center"/>
              <w:rPr>
                <w:rFonts w:asciiTheme="minorHAnsi" w:hAnsiTheme="minorHAnsi" w:cstheme="minorHAnsi"/>
                <w:color w:val="313131"/>
                <w:spacing w:val="-2"/>
                <w:w w:val="11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sudjelovanja</w:t>
            </w:r>
            <w:r>
              <w:rPr>
                <w:rFonts w:asciiTheme="minorHAnsi" w:hAnsiTheme="minorHAnsi" w:cstheme="minorHAnsi"/>
                <w:color w:val="313131"/>
                <w:spacing w:val="-16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zainteresirane</w:t>
            </w:r>
            <w:r>
              <w:rPr>
                <w:rFonts w:asciiTheme="minorHAnsi" w:hAnsiTheme="minorHAnsi" w:cstheme="minorHAnsi"/>
                <w:color w:val="313131"/>
                <w:spacing w:val="-23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javnosti</w:t>
            </w:r>
            <w:r>
              <w:rPr>
                <w:rFonts w:asciiTheme="minorHAnsi" w:hAnsiTheme="minorHAnsi" w:cstheme="minorHAnsi"/>
                <w:color w:val="313131"/>
                <w:spacing w:val="-16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u</w:t>
            </w:r>
            <w:r>
              <w:rPr>
                <w:rFonts w:asciiTheme="minorHAnsi" w:hAnsiTheme="minorHAnsi" w:cstheme="minorHAnsi"/>
                <w:color w:val="313131"/>
                <w:spacing w:val="-15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savjetovanju</w:t>
            </w:r>
            <w:r>
              <w:rPr>
                <w:rFonts w:asciiTheme="minorHAnsi" w:hAnsiTheme="minorHAnsi" w:cstheme="minorHAnsi"/>
                <w:color w:val="313131"/>
                <w:spacing w:val="-14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na</w:t>
            </w:r>
            <w:r>
              <w:rPr>
                <w:rFonts w:asciiTheme="minorHAnsi" w:hAnsiTheme="minorHAnsi" w:cstheme="minorHAnsi"/>
                <w:color w:val="313131"/>
                <w:spacing w:val="-16"/>
                <w:w w:val="11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prijedlog</w:t>
            </w:r>
            <w:r>
              <w:rPr>
                <w:rFonts w:hint="default" w:asciiTheme="minorHAnsi" w:hAnsiTheme="minorHAnsi" w:cstheme="minorHAnsi"/>
                <w:color w:val="313131"/>
                <w:spacing w:val="-6"/>
                <w:w w:val="115"/>
                <w:sz w:val="20"/>
                <w:szCs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w w:val="115"/>
                <w:sz w:val="20"/>
                <w:szCs w:val="20"/>
              </w:rPr>
              <w:t>Cjenika</w:t>
            </w:r>
            <w:r>
              <w:rPr>
                <w:rFonts w:asciiTheme="minorHAnsi" w:hAnsiTheme="minorHAnsi" w:cstheme="minorHAnsi"/>
                <w:color w:val="313131"/>
                <w:spacing w:val="-23"/>
                <w:w w:val="115"/>
                <w:sz w:val="20"/>
                <w:szCs w:val="20"/>
              </w:rPr>
              <w:t xml:space="preserve"> javne </w:t>
            </w:r>
            <w:r>
              <w:rPr>
                <w:rFonts w:hint="default" w:asciiTheme="minorHAnsi" w:hAnsiTheme="minorHAnsi" w:cstheme="minorHAnsi"/>
                <w:color w:val="313131"/>
                <w:spacing w:val="-23"/>
                <w:w w:val="115"/>
                <w:sz w:val="20"/>
                <w:szCs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pacing w:val="-2"/>
                <w:w w:val="115"/>
                <w:sz w:val="20"/>
                <w:szCs w:val="20"/>
              </w:rPr>
              <w:t>usluge</w:t>
            </w:r>
          </w:p>
          <w:p w14:paraId="7451FF1B">
            <w:pPr>
              <w:pStyle w:val="9"/>
              <w:spacing w:before="104"/>
              <w:ind w:left="268" w:right="20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pacing w:val="-2"/>
                <w:w w:val="115"/>
                <w:sz w:val="20"/>
                <w:szCs w:val="20"/>
              </w:rPr>
              <w:t>sakupljanja komunalnog otpada na području Grada Knina</w:t>
            </w:r>
          </w:p>
        </w:tc>
      </w:tr>
      <w:tr w14:paraId="15899944">
        <w:tblPrEx>
          <w:tblBorders>
            <w:top w:val="single" w:color="5B5B5B" w:sz="6" w:space="0"/>
            <w:left w:val="single" w:color="5B5B5B" w:sz="6" w:space="0"/>
            <w:bottom w:val="single" w:color="5B5B5B" w:sz="6" w:space="0"/>
            <w:right w:val="single" w:color="5B5B5B" w:sz="6" w:space="0"/>
            <w:insideH w:val="single" w:color="5B5B5B" w:sz="6" w:space="0"/>
            <w:insideV w:val="single" w:color="5B5B5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114" w:type="dxa"/>
            <w:gridSpan w:val="2"/>
          </w:tcPr>
          <w:p w14:paraId="382915F8">
            <w:pPr>
              <w:pStyle w:val="9"/>
              <w:spacing w:before="1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44575D">
            <w:pPr>
              <w:pStyle w:val="9"/>
              <w:ind w:left="4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Naziv</w:t>
            </w:r>
            <w:r>
              <w:rPr>
                <w:rFonts w:asciiTheme="minorHAnsi" w:hAnsiTheme="minorHAnsi" w:cstheme="minorHAnsi"/>
                <w:color w:val="313131"/>
                <w:spacing w:val="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akta:</w:t>
            </w:r>
            <w:r>
              <w:rPr>
                <w:rFonts w:asciiTheme="minorHAnsi" w:hAnsiTheme="minorHAnsi" w:cstheme="minorHAnsi"/>
                <w:color w:val="313131"/>
                <w:spacing w:val="-1"/>
                <w:sz w:val="18"/>
                <w:szCs w:val="18"/>
              </w:rPr>
              <w:t xml:space="preserve"> </w:t>
            </w:r>
            <w:r>
              <w:rPr>
                <w:rFonts w:hint="default" w:asciiTheme="minorHAnsi" w:hAnsiTheme="minorHAnsi" w:cstheme="minorHAnsi"/>
                <w:color w:val="313131"/>
                <w:spacing w:val="-1"/>
                <w:sz w:val="18"/>
                <w:szCs w:val="18"/>
                <w:lang w:val="hr-HR"/>
              </w:rPr>
              <w:t>P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rijedlog</w:t>
            </w:r>
            <w:r>
              <w:rPr>
                <w:rFonts w:asciiTheme="minorHAnsi" w:hAnsiTheme="minorHAnsi" w:cstheme="minorHAnsi"/>
                <w:color w:val="313131"/>
                <w:spacing w:val="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Cjenika</w:t>
            </w:r>
            <w:r>
              <w:rPr>
                <w:rFonts w:asciiTheme="minorHAnsi" w:hAnsiTheme="minorHAnsi" w:cstheme="minorHAnsi"/>
                <w:color w:val="313131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javne</w:t>
            </w:r>
            <w:r>
              <w:rPr>
                <w:rFonts w:asciiTheme="minorHAnsi" w:hAnsiTheme="minorHAnsi" w:cstheme="minorHAnsi"/>
                <w:color w:val="313131"/>
                <w:spacing w:val="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usluge</w:t>
            </w:r>
            <w:r>
              <w:rPr>
                <w:rFonts w:asciiTheme="minorHAnsi" w:hAnsiTheme="minorHAnsi" w:cstheme="minorHAnsi"/>
                <w:color w:val="313131"/>
                <w:spacing w:val="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sakupljanja</w:t>
            </w:r>
            <w:r>
              <w:rPr>
                <w:rFonts w:asciiTheme="minorHAnsi" w:hAnsiTheme="minorHAnsi" w:cstheme="minorHAnsi"/>
                <w:color w:val="313131"/>
                <w:spacing w:val="1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komunalnog</w:t>
            </w:r>
            <w:r>
              <w:rPr>
                <w:rFonts w:asciiTheme="minorHAnsi" w:hAnsiTheme="minorHAnsi" w:cstheme="minorHAnsi"/>
                <w:color w:val="313131"/>
                <w:spacing w:val="1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otpada</w:t>
            </w:r>
            <w:r>
              <w:rPr>
                <w:rFonts w:asciiTheme="minorHAnsi" w:hAnsiTheme="minorHAnsi" w:cstheme="minorHAnsi"/>
                <w:color w:val="313131"/>
                <w:spacing w:val="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na</w:t>
            </w:r>
            <w:r>
              <w:rPr>
                <w:rFonts w:asciiTheme="minorHAnsi" w:hAnsiTheme="minorHAnsi" w:cstheme="minorHAnsi"/>
                <w:color w:val="313131"/>
                <w:spacing w:val="-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području</w:t>
            </w:r>
            <w:r>
              <w:rPr>
                <w:rFonts w:asciiTheme="minorHAnsi" w:hAnsiTheme="minorHAnsi" w:cstheme="minorHAnsi"/>
                <w:color w:val="313131"/>
                <w:spacing w:val="9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Grada</w:t>
            </w:r>
            <w:r>
              <w:rPr>
                <w:rFonts w:asciiTheme="minorHAnsi" w:hAnsiTheme="minorHAnsi" w:cstheme="minorHAnsi"/>
                <w:color w:val="313131"/>
                <w:spacing w:val="1"/>
                <w:sz w:val="18"/>
                <w:szCs w:val="18"/>
              </w:rPr>
              <w:t xml:space="preserve"> Knina</w:t>
            </w:r>
          </w:p>
        </w:tc>
      </w:tr>
      <w:tr w14:paraId="5E077007">
        <w:tblPrEx>
          <w:tblBorders>
            <w:top w:val="single" w:color="5B5B5B" w:sz="6" w:space="0"/>
            <w:left w:val="single" w:color="5B5B5B" w:sz="6" w:space="0"/>
            <w:bottom w:val="single" w:color="5B5B5B" w:sz="6" w:space="0"/>
            <w:right w:val="single" w:color="5B5B5B" w:sz="6" w:space="0"/>
            <w:insideH w:val="single" w:color="5B5B5B" w:sz="6" w:space="0"/>
            <w:insideV w:val="single" w:color="5B5B5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114" w:type="dxa"/>
            <w:gridSpan w:val="2"/>
          </w:tcPr>
          <w:p w14:paraId="1F420553">
            <w:pPr>
              <w:pStyle w:val="9"/>
              <w:spacing w:before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AF4182">
            <w:pPr>
              <w:pStyle w:val="9"/>
              <w:spacing w:before="1"/>
              <w:ind w:left="5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Tvrtka:</w:t>
            </w:r>
            <w:r>
              <w:rPr>
                <w:rFonts w:asciiTheme="minorHAnsi" w:hAnsiTheme="minorHAnsi" w:cstheme="minorHAnsi"/>
                <w:color w:val="313131"/>
                <w:spacing w:val="-7"/>
                <w:sz w:val="18"/>
                <w:szCs w:val="18"/>
              </w:rPr>
              <w:t xml:space="preserve"> Čistoća i zelenilo d.o.o.</w:t>
            </w:r>
            <w:r>
              <w:rPr>
                <w:rFonts w:asciiTheme="minorHAnsi" w:hAnsiTheme="minorHAnsi" w:cstheme="minorHAnsi"/>
                <w:color w:val="313131"/>
                <w:spacing w:val="12"/>
                <w:sz w:val="18"/>
                <w:szCs w:val="18"/>
              </w:rPr>
              <w:t xml:space="preserve">, Knin,Trg Oluje </w:t>
            </w:r>
            <w:r>
              <w:rPr>
                <w:rFonts w:hint="default" w:asciiTheme="minorHAnsi" w:hAnsiTheme="minorHAnsi" w:cstheme="minorHAnsi"/>
                <w:color w:val="313131"/>
                <w:spacing w:val="12"/>
                <w:sz w:val="18"/>
                <w:szCs w:val="18"/>
                <w:lang w:val="hr-HR"/>
              </w:rPr>
              <w:t xml:space="preserve">5. kolovoza </w:t>
            </w:r>
            <w:r>
              <w:rPr>
                <w:rFonts w:asciiTheme="minorHAnsi" w:hAnsiTheme="minorHAnsi" w:cstheme="minorHAnsi"/>
                <w:color w:val="313131"/>
                <w:spacing w:val="12"/>
                <w:sz w:val="18"/>
                <w:szCs w:val="18"/>
              </w:rPr>
              <w:t>1995. godine, kbr.9, OIB:46163832762</w:t>
            </w:r>
          </w:p>
        </w:tc>
      </w:tr>
      <w:tr w14:paraId="41F42D8D">
        <w:tblPrEx>
          <w:tblBorders>
            <w:top w:val="single" w:color="5B5B5B" w:sz="6" w:space="0"/>
            <w:left w:val="single" w:color="5B5B5B" w:sz="6" w:space="0"/>
            <w:bottom w:val="single" w:color="5B5B5B" w:sz="6" w:space="0"/>
            <w:right w:val="single" w:color="5B5B5B" w:sz="6" w:space="0"/>
            <w:insideH w:val="single" w:color="5B5B5B" w:sz="6" w:space="0"/>
            <w:insideV w:val="single" w:color="5B5B5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550" w:type="dxa"/>
          </w:tcPr>
          <w:p w14:paraId="7DBA1F2C">
            <w:pPr>
              <w:pStyle w:val="9"/>
              <w:spacing w:before="121"/>
              <w:ind w:right="1441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Početak</w:t>
            </w:r>
            <w:r>
              <w:rPr>
                <w:rFonts w:asciiTheme="minorHAnsi" w:hAnsiTheme="minorHAnsi" w:cstheme="minorHAnsi"/>
                <w:color w:val="313131"/>
                <w:spacing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savjetovanja:</w:t>
            </w:r>
          </w:p>
          <w:p w14:paraId="02212F6B">
            <w:pPr>
              <w:pStyle w:val="9"/>
              <w:spacing w:before="1"/>
              <w:ind w:right="153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hint="default" w:asciiTheme="minorHAnsi" w:hAnsiTheme="minorHAnsi" w:cstheme="minorHAnsi"/>
                <w:color w:val="313131"/>
                <w:sz w:val="18"/>
                <w:szCs w:val="18"/>
                <w:lang w:val="hr-HR"/>
              </w:rPr>
              <w:t>09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313131"/>
                <w:spacing w:val="-6"/>
                <w:sz w:val="18"/>
                <w:szCs w:val="18"/>
              </w:rPr>
              <w:t xml:space="preserve"> </w:t>
            </w:r>
            <w:r>
              <w:rPr>
                <w:rFonts w:hint="default" w:asciiTheme="minorHAnsi" w:hAnsiTheme="minorHAnsi" w:cstheme="minorHAnsi"/>
                <w:color w:val="313131"/>
                <w:spacing w:val="-6"/>
                <w:sz w:val="18"/>
                <w:szCs w:val="18"/>
                <w:lang w:val="hr-HR"/>
              </w:rPr>
              <w:t>siječnja</w:t>
            </w:r>
            <w:r>
              <w:rPr>
                <w:rFonts w:asciiTheme="minorHAnsi" w:hAnsiTheme="minorHAnsi" w:cstheme="minorHAnsi"/>
                <w:color w:val="313131"/>
                <w:spacing w:val="3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202</w:t>
            </w:r>
            <w:r>
              <w:rPr>
                <w:rFonts w:hint="default" w:asciiTheme="minorHAnsi" w:hAnsiTheme="minorHAnsi" w:cstheme="minorHAnsi"/>
                <w:color w:val="313131"/>
                <w:spacing w:val="-2"/>
                <w:sz w:val="18"/>
                <w:szCs w:val="18"/>
                <w:lang w:val="hr-HR"/>
              </w:rPr>
              <w:t>6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. godine</w:t>
            </w:r>
          </w:p>
        </w:tc>
        <w:tc>
          <w:tcPr>
            <w:tcW w:w="4564" w:type="dxa"/>
          </w:tcPr>
          <w:p w14:paraId="6D5AC8A3">
            <w:pPr>
              <w:pStyle w:val="9"/>
              <w:spacing w:before="116" w:line="213" w:lineRule="exact"/>
              <w:ind w:left="141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Završetak</w:t>
            </w:r>
            <w:r>
              <w:rPr>
                <w:rFonts w:asciiTheme="minorHAnsi" w:hAnsiTheme="minorHAnsi" w:cstheme="minorHAnsi"/>
                <w:color w:val="313131"/>
                <w:spacing w:val="1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savjetovanja:</w:t>
            </w:r>
          </w:p>
          <w:p w14:paraId="5B8A82E0">
            <w:pPr>
              <w:pStyle w:val="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95"/>
                <w:sz w:val="18"/>
                <w:szCs w:val="18"/>
              </w:rPr>
              <w:t xml:space="preserve">                                 </w:t>
            </w:r>
            <w:r>
              <w:rPr>
                <w:rFonts w:hint="default" w:asciiTheme="minorHAnsi" w:hAnsiTheme="minorHAnsi" w:cstheme="minorHAnsi"/>
                <w:w w:val="95"/>
                <w:sz w:val="18"/>
                <w:szCs w:val="18"/>
                <w:lang w:val="hr-HR"/>
              </w:rPr>
              <w:t>09</w:t>
            </w:r>
            <w:r>
              <w:rPr>
                <w:rFonts w:asciiTheme="minorHAnsi" w:hAnsiTheme="minorHAnsi" w:cstheme="minorHAnsi"/>
                <w:w w:val="95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pacing w:val="-2"/>
                <w:w w:val="95"/>
                <w:sz w:val="18"/>
                <w:szCs w:val="18"/>
              </w:rPr>
              <w:t xml:space="preserve"> </w:t>
            </w:r>
            <w:r>
              <w:rPr>
                <w:rFonts w:hint="default" w:asciiTheme="minorHAnsi" w:hAnsiTheme="minorHAnsi" w:cstheme="minorHAnsi"/>
                <w:spacing w:val="-2"/>
                <w:w w:val="95"/>
                <w:sz w:val="18"/>
                <w:szCs w:val="18"/>
                <w:lang w:val="hr-HR"/>
              </w:rPr>
              <w:t>veljače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w w:val="95"/>
                <w:sz w:val="18"/>
                <w:szCs w:val="18"/>
              </w:rPr>
              <w:t>20</w:t>
            </w:r>
            <w:r>
              <w:rPr>
                <w:rFonts w:hint="default" w:asciiTheme="minorHAnsi" w:hAnsiTheme="minorHAnsi" w:cstheme="minorHAnsi"/>
                <w:spacing w:val="-2"/>
                <w:w w:val="95"/>
                <w:sz w:val="18"/>
                <w:szCs w:val="18"/>
                <w:lang w:val="hr-HR"/>
              </w:rPr>
              <w:t>26</w:t>
            </w:r>
            <w:r>
              <w:rPr>
                <w:rFonts w:asciiTheme="minorHAnsi" w:hAnsiTheme="minorHAnsi" w:cstheme="minorHAnsi"/>
                <w:spacing w:val="-2"/>
                <w:w w:val="95"/>
                <w:sz w:val="18"/>
                <w:szCs w:val="18"/>
              </w:rPr>
              <w:t>. godine</w:t>
            </w:r>
          </w:p>
        </w:tc>
      </w:tr>
      <w:tr w14:paraId="2D047E61">
        <w:tblPrEx>
          <w:tblBorders>
            <w:top w:val="single" w:color="5B5B5B" w:sz="6" w:space="0"/>
            <w:left w:val="single" w:color="5B5B5B" w:sz="6" w:space="0"/>
            <w:bottom w:val="single" w:color="5B5B5B" w:sz="6" w:space="0"/>
            <w:right w:val="single" w:color="5B5B5B" w:sz="6" w:space="0"/>
            <w:insideH w:val="single" w:color="5B5B5B" w:sz="6" w:space="0"/>
            <w:insideV w:val="single" w:color="5B5B5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550" w:type="dxa"/>
          </w:tcPr>
          <w:p w14:paraId="0E21DE69">
            <w:pPr>
              <w:pStyle w:val="9"/>
              <w:spacing w:before="105" w:line="235" w:lineRule="auto"/>
              <w:ind w:left="175" w:right="121" w:firstLine="3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 xml:space="preserve">Ime/naziv sudionika savjetovanja (pojedinac, društvo, udruga, ustanova i slično) koji daje svoje mišljenje, primjedbe i prijedloge na predloženi prijedlog Cjenika </w:t>
            </w:r>
          </w:p>
        </w:tc>
        <w:tc>
          <w:tcPr>
            <w:tcW w:w="4564" w:type="dxa"/>
          </w:tcPr>
          <w:p w14:paraId="1090C6A8">
            <w:pPr>
              <w:pStyle w:val="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7FD5E700">
        <w:tblPrEx>
          <w:tblBorders>
            <w:top w:val="single" w:color="5B5B5B" w:sz="6" w:space="0"/>
            <w:left w:val="single" w:color="5B5B5B" w:sz="6" w:space="0"/>
            <w:bottom w:val="single" w:color="5B5B5B" w:sz="6" w:space="0"/>
            <w:right w:val="single" w:color="5B5B5B" w:sz="6" w:space="0"/>
            <w:insideH w:val="single" w:color="5B5B5B" w:sz="6" w:space="0"/>
            <w:insideV w:val="single" w:color="5B5B5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4550" w:type="dxa"/>
          </w:tcPr>
          <w:p w14:paraId="4F01245B">
            <w:pPr>
              <w:pStyle w:val="9"/>
              <w:spacing w:before="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C3FCDD">
            <w:pPr>
              <w:pStyle w:val="9"/>
              <w:spacing w:line="235" w:lineRule="auto"/>
              <w:ind w:left="171" w:firstLine="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Interes,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odnosno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kategorija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i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brojnost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korisnika</w:t>
            </w:r>
            <w:r>
              <w:rPr>
                <w:rFonts w:asciiTheme="minorHAnsi" w:hAnsiTheme="minorHAnsi" w:cstheme="minorHAnsi"/>
                <w:color w:val="313131"/>
                <w:spacing w:val="4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 xml:space="preserve">koje 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predstavljate</w:t>
            </w:r>
          </w:p>
        </w:tc>
        <w:tc>
          <w:tcPr>
            <w:tcW w:w="4564" w:type="dxa"/>
          </w:tcPr>
          <w:p w14:paraId="6BC8B569">
            <w:pPr>
              <w:pStyle w:val="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7714BEC7">
        <w:tblPrEx>
          <w:tblBorders>
            <w:top w:val="single" w:color="5B5B5B" w:sz="6" w:space="0"/>
            <w:left w:val="single" w:color="5B5B5B" w:sz="6" w:space="0"/>
            <w:bottom w:val="single" w:color="5B5B5B" w:sz="6" w:space="0"/>
            <w:right w:val="single" w:color="5B5B5B" w:sz="6" w:space="0"/>
            <w:insideH w:val="single" w:color="5B5B5B" w:sz="6" w:space="0"/>
            <w:insideV w:val="single" w:color="5B5B5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4550" w:type="dxa"/>
          </w:tcPr>
          <w:p w14:paraId="4239B825">
            <w:pPr>
              <w:pStyle w:val="9"/>
              <w:spacing w:before="5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FAA961">
            <w:pPr>
              <w:pStyle w:val="9"/>
              <w:ind w:left="17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Načelni</w:t>
            </w:r>
            <w:r>
              <w:rPr>
                <w:rFonts w:asciiTheme="minorHAnsi" w:hAnsiTheme="minorHAnsi" w:cstheme="minorHAnsi"/>
                <w:color w:val="313131"/>
                <w:spacing w:val="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komentari</w:t>
            </w:r>
            <w:r>
              <w:rPr>
                <w:rFonts w:asciiTheme="minorHAnsi" w:hAnsiTheme="minorHAnsi" w:cstheme="minorHAnsi"/>
                <w:color w:val="313131"/>
                <w:spacing w:val="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na</w:t>
            </w:r>
            <w:r>
              <w:rPr>
                <w:rFonts w:asciiTheme="minorHAnsi" w:hAnsiTheme="minorHAnsi" w:cstheme="minorHAnsi"/>
                <w:color w:val="313131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predloženi</w:t>
            </w:r>
            <w:r>
              <w:rPr>
                <w:rFonts w:asciiTheme="minorHAnsi" w:hAnsiTheme="minorHAnsi" w:cstheme="minorHAnsi"/>
                <w:color w:val="313131"/>
                <w:spacing w:val="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prijedlog</w:t>
            </w:r>
            <w:r>
              <w:rPr>
                <w:rFonts w:asciiTheme="minorHAnsi" w:hAnsiTheme="minorHAnsi" w:cstheme="minorHAnsi"/>
                <w:color w:val="313131"/>
                <w:spacing w:val="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Cjenika</w:t>
            </w:r>
          </w:p>
        </w:tc>
        <w:tc>
          <w:tcPr>
            <w:tcW w:w="4564" w:type="dxa"/>
          </w:tcPr>
          <w:p w14:paraId="29FD21ED">
            <w:pPr>
              <w:pStyle w:val="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6731DE11">
        <w:tblPrEx>
          <w:tblBorders>
            <w:top w:val="single" w:color="5B5B5B" w:sz="6" w:space="0"/>
            <w:left w:val="single" w:color="5B5B5B" w:sz="6" w:space="0"/>
            <w:bottom w:val="single" w:color="5B5B5B" w:sz="6" w:space="0"/>
            <w:right w:val="single" w:color="5B5B5B" w:sz="6" w:space="0"/>
            <w:insideH w:val="single" w:color="5B5B5B" w:sz="6" w:space="0"/>
            <w:insideV w:val="single" w:color="5B5B5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4550" w:type="dxa"/>
          </w:tcPr>
          <w:p w14:paraId="2F061F76">
            <w:pPr>
              <w:pStyle w:val="9"/>
              <w:spacing w:before="154" w:line="367" w:lineRule="auto"/>
              <w:ind w:left="163" w:right="126" w:firstLine="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Primjedbe na</w:t>
            </w:r>
            <w:r>
              <w:rPr>
                <w:rFonts w:asciiTheme="minorHAnsi" w:hAnsiTheme="minorHAnsi" w:cstheme="minorHAnsi"/>
                <w:color w:val="313131"/>
                <w:spacing w:val="-8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pojedine</w:t>
            </w:r>
            <w:r>
              <w:rPr>
                <w:rFonts w:asciiTheme="minorHAnsi" w:hAnsiTheme="minorHAnsi" w:cstheme="minorHAnsi"/>
                <w:color w:val="313131"/>
                <w:spacing w:val="6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članke/stavke s</w:t>
            </w:r>
            <w:r>
              <w:rPr>
                <w:rFonts w:asciiTheme="minorHAnsi" w:hAnsiTheme="minorHAnsi" w:cstheme="minorHAnsi"/>
                <w:color w:val="313131"/>
                <w:spacing w:val="-9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obrazloženjem (ako je primjedaba više prilažu se u obrascu)</w:t>
            </w:r>
          </w:p>
        </w:tc>
        <w:tc>
          <w:tcPr>
            <w:tcW w:w="4564" w:type="dxa"/>
          </w:tcPr>
          <w:p w14:paraId="607AE5CB">
            <w:pPr>
              <w:pStyle w:val="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076C9532">
        <w:tblPrEx>
          <w:tblBorders>
            <w:top w:val="single" w:color="5B5B5B" w:sz="6" w:space="0"/>
            <w:left w:val="single" w:color="5B5B5B" w:sz="6" w:space="0"/>
            <w:bottom w:val="single" w:color="5B5B5B" w:sz="6" w:space="0"/>
            <w:right w:val="single" w:color="5B5B5B" w:sz="6" w:space="0"/>
            <w:insideH w:val="single" w:color="5B5B5B" w:sz="6" w:space="0"/>
            <w:insideV w:val="single" w:color="5B5B5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4550" w:type="dxa"/>
          </w:tcPr>
          <w:p w14:paraId="02D8D05E">
            <w:pPr>
              <w:pStyle w:val="9"/>
              <w:spacing w:before="108" w:line="237" w:lineRule="auto"/>
              <w:ind w:left="166" w:right="118" w:hanging="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Ime i prezime osobe/a koja je sastavljala primjedbe i/iIi komentare odnosno osobe ovlaštene za zastupanje društva, udruge, ustanove i slično</w:t>
            </w:r>
          </w:p>
        </w:tc>
        <w:tc>
          <w:tcPr>
            <w:tcW w:w="4564" w:type="dxa"/>
          </w:tcPr>
          <w:p w14:paraId="646FB937">
            <w:pPr>
              <w:pStyle w:val="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0502F48">
        <w:tblPrEx>
          <w:tblBorders>
            <w:top w:val="single" w:color="5B5B5B" w:sz="6" w:space="0"/>
            <w:left w:val="single" w:color="5B5B5B" w:sz="6" w:space="0"/>
            <w:bottom w:val="single" w:color="5B5B5B" w:sz="6" w:space="0"/>
            <w:right w:val="single" w:color="5B5B5B" w:sz="6" w:space="0"/>
            <w:insideH w:val="single" w:color="5B5B5B" w:sz="6" w:space="0"/>
            <w:insideV w:val="single" w:color="5B5B5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4550" w:type="dxa"/>
          </w:tcPr>
          <w:p w14:paraId="1BA5310C">
            <w:pPr>
              <w:pStyle w:val="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E1C2AA">
            <w:pPr>
              <w:pStyle w:val="9"/>
              <w:ind w:left="15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564" w:type="dxa"/>
          </w:tcPr>
          <w:p w14:paraId="4C683591">
            <w:pPr>
              <w:pStyle w:val="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4CC8447D">
        <w:tblPrEx>
          <w:tblBorders>
            <w:top w:val="single" w:color="5B5B5B" w:sz="6" w:space="0"/>
            <w:left w:val="single" w:color="5B5B5B" w:sz="6" w:space="0"/>
            <w:bottom w:val="single" w:color="5B5B5B" w:sz="6" w:space="0"/>
            <w:right w:val="single" w:color="5B5B5B" w:sz="6" w:space="0"/>
            <w:insideH w:val="single" w:color="5B5B5B" w:sz="6" w:space="0"/>
            <w:insideV w:val="single" w:color="5B5B5B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4550" w:type="dxa"/>
          </w:tcPr>
          <w:p w14:paraId="5E369432">
            <w:pPr>
              <w:pStyle w:val="9"/>
              <w:spacing w:line="235" w:lineRule="auto"/>
              <w:ind w:left="161" w:hanging="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Suglasan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sam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se</w:t>
            </w:r>
            <w:r>
              <w:rPr>
                <w:rFonts w:asciiTheme="minorHAnsi" w:hAnsiTheme="minorHAnsi" w:cstheme="minorHAnsi"/>
                <w:color w:val="313131"/>
                <w:spacing w:val="8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moji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osobni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podaci</w:t>
            </w:r>
            <w:r>
              <w:rPr>
                <w:rFonts w:asciiTheme="minorHAnsi" w:hAnsiTheme="minorHAnsi" w:cstheme="minorHAnsi"/>
                <w:color w:val="313131"/>
                <w:spacing w:val="8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(ime</w:t>
            </w:r>
            <w:r>
              <w:rPr>
                <w:rFonts w:asciiTheme="minorHAnsi" w:hAnsiTheme="minorHAnsi"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i prezime/naziv)</w:t>
            </w:r>
            <w:r>
              <w:rPr>
                <w:rFonts w:asciiTheme="minorHAnsi" w:hAnsiTheme="minorHAnsi" w:cstheme="minorHAnsi"/>
                <w:color w:val="313131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objave</w:t>
            </w:r>
            <w:r>
              <w:rPr>
                <w:rFonts w:asciiTheme="minorHAnsi" w:hAnsiTheme="minorHAnsi" w:cstheme="minorHAnsi"/>
                <w:color w:val="313131"/>
                <w:spacing w:val="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na</w:t>
            </w:r>
            <w:r>
              <w:rPr>
                <w:rFonts w:asciiTheme="minorHAnsi" w:hAnsiTheme="minorHAnsi" w:cstheme="minorHAnsi"/>
                <w:color w:val="313131"/>
                <w:spacing w:val="-7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internetskoj</w:t>
            </w:r>
            <w:r>
              <w:rPr>
                <w:rFonts w:asciiTheme="minorHAnsi" w:hAnsiTheme="minorHAnsi" w:cstheme="minorHAnsi"/>
                <w:color w:val="313131"/>
                <w:spacing w:val="1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>stranici</w:t>
            </w:r>
            <w:r>
              <w:rPr>
                <w:rFonts w:asciiTheme="minorHAnsi" w:hAnsiTheme="minorHAnsi" w:cstheme="minorHAnsi"/>
                <w:color w:val="313131"/>
                <w:spacing w:val="1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 xml:space="preserve">Čistoće i zelenilo d.o.o., 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 xml:space="preserve">po završetku </w:t>
            </w:r>
            <w:r>
              <w:rPr>
                <w:rFonts w:asciiTheme="minorHAnsi" w:hAnsiTheme="minorHAnsi" w:cstheme="minorHAnsi"/>
                <w:color w:val="313131"/>
                <w:spacing w:val="-2"/>
                <w:sz w:val="18"/>
                <w:szCs w:val="18"/>
              </w:rPr>
              <w:t>savjetovanja?</w:t>
            </w:r>
          </w:p>
        </w:tc>
        <w:tc>
          <w:tcPr>
            <w:tcW w:w="4564" w:type="dxa"/>
          </w:tcPr>
          <w:p w14:paraId="1DF88D8E">
            <w:pPr>
              <w:pStyle w:val="9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0E3D59">
            <w:pPr>
              <w:pStyle w:val="9"/>
              <w:tabs>
                <w:tab w:val="left" w:pos="2824"/>
              </w:tabs>
              <w:ind w:left="152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313131"/>
                <w:spacing w:val="-5"/>
                <w:w w:val="105"/>
                <w:sz w:val="18"/>
                <w:szCs w:val="18"/>
              </w:rPr>
              <w:t>DA</w:t>
            </w:r>
            <w:r>
              <w:rPr>
                <w:rFonts w:asciiTheme="minorHAnsi" w:hAnsiTheme="minorHAnsi" w:cstheme="minorHAnsi"/>
                <w:color w:val="313131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color w:val="313131"/>
                <w:spacing w:val="-5"/>
                <w:w w:val="105"/>
                <w:sz w:val="18"/>
                <w:szCs w:val="18"/>
              </w:rPr>
              <w:t>NE</w:t>
            </w:r>
          </w:p>
        </w:tc>
      </w:tr>
    </w:tbl>
    <w:p w14:paraId="690CE6BB">
      <w:pPr>
        <w:pStyle w:val="4"/>
        <w:rPr>
          <w:rFonts w:asciiTheme="minorHAnsi" w:hAnsiTheme="minorHAnsi" w:cstheme="minorHAnsi"/>
          <w:sz w:val="18"/>
          <w:szCs w:val="18"/>
        </w:rPr>
      </w:pPr>
    </w:p>
    <w:p w14:paraId="38FA134F">
      <w:pPr>
        <w:pStyle w:val="4"/>
        <w:rPr>
          <w:rFonts w:asciiTheme="minorHAnsi" w:hAnsiTheme="minorHAnsi" w:cstheme="minorHAnsi"/>
          <w:sz w:val="18"/>
          <w:szCs w:val="18"/>
        </w:rPr>
      </w:pPr>
    </w:p>
    <w:p w14:paraId="7F8DC96F">
      <w:pPr>
        <w:pStyle w:val="4"/>
        <w:ind w:left="1098" w:right="110" w:firstLine="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313131"/>
          <w:sz w:val="18"/>
          <w:szCs w:val="18"/>
        </w:rPr>
        <w:t>Popunjeni</w:t>
      </w:r>
      <w:r>
        <w:rPr>
          <w:rFonts w:asciiTheme="minorHAnsi" w:hAnsiTheme="minorHAnsi" w:cstheme="minorHAnsi"/>
          <w:color w:val="313131"/>
          <w:spacing w:val="4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obrazac</w:t>
      </w:r>
      <w:r>
        <w:rPr>
          <w:rFonts w:asciiTheme="minorHAnsi" w:hAnsiTheme="minorHAnsi" w:cstheme="minorHAnsi"/>
          <w:color w:val="313131"/>
          <w:spacing w:val="4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s</w:t>
      </w:r>
      <w:r>
        <w:rPr>
          <w:rFonts w:asciiTheme="minorHAnsi" w:hAnsiTheme="minorHAnsi" w:cstheme="minorHAnsi"/>
          <w:color w:val="313131"/>
          <w:spacing w:val="32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eventualnim</w:t>
      </w:r>
      <w:r>
        <w:rPr>
          <w:rFonts w:asciiTheme="minorHAnsi" w:hAnsiTheme="minorHAnsi" w:cstheme="minorHAnsi"/>
          <w:color w:val="313131"/>
          <w:spacing w:val="4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prilogom</w:t>
      </w:r>
      <w:r>
        <w:rPr>
          <w:rFonts w:asciiTheme="minorHAnsi" w:hAnsiTheme="minorHAnsi" w:cstheme="minorHAnsi"/>
          <w:color w:val="313131"/>
          <w:spacing w:val="37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zaključno</w:t>
      </w:r>
      <w:r>
        <w:rPr>
          <w:rFonts w:asciiTheme="minorHAnsi" w:hAnsiTheme="minorHAnsi" w:cstheme="minorHAnsi"/>
          <w:color w:val="313131"/>
          <w:spacing w:val="4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do</w:t>
      </w:r>
      <w:r>
        <w:rPr>
          <w:rFonts w:asciiTheme="minorHAnsi" w:hAnsiTheme="minorHAnsi" w:cstheme="minorHAnsi"/>
          <w:color w:val="313131"/>
          <w:spacing w:val="27"/>
          <w:sz w:val="18"/>
          <w:szCs w:val="18"/>
        </w:rPr>
        <w:t xml:space="preserve"> </w:t>
      </w:r>
      <w:r>
        <w:rPr>
          <w:rFonts w:hint="default" w:asciiTheme="minorHAnsi" w:hAnsiTheme="minorHAnsi" w:cstheme="minorHAnsi"/>
          <w:color w:val="313131"/>
          <w:spacing w:val="27"/>
          <w:sz w:val="18"/>
          <w:szCs w:val="18"/>
          <w:lang w:val="hr-HR"/>
        </w:rPr>
        <w:t>09</w:t>
      </w:r>
      <w:r>
        <w:rPr>
          <w:rFonts w:asciiTheme="minorHAnsi" w:hAnsiTheme="minorHAnsi" w:cstheme="minorHAnsi"/>
          <w:color w:val="313131"/>
          <w:sz w:val="18"/>
          <w:szCs w:val="18"/>
        </w:rPr>
        <w:t>.</w:t>
      </w:r>
      <w:r>
        <w:rPr>
          <w:rFonts w:hint="default" w:asciiTheme="minorHAnsi" w:hAnsiTheme="minorHAnsi" w:cstheme="minorHAnsi"/>
          <w:color w:val="313131"/>
          <w:sz w:val="18"/>
          <w:szCs w:val="18"/>
          <w:lang w:val="hr-HR"/>
        </w:rPr>
        <w:t xml:space="preserve"> veljače</w:t>
      </w:r>
      <w:r>
        <w:rPr>
          <w:rFonts w:asciiTheme="minorHAnsi" w:hAnsiTheme="minorHAnsi" w:cstheme="minorHAnsi"/>
          <w:color w:val="313131"/>
          <w:spacing w:val="3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202</w:t>
      </w:r>
      <w:r>
        <w:rPr>
          <w:rFonts w:hint="default" w:asciiTheme="minorHAnsi" w:hAnsiTheme="minorHAnsi" w:cstheme="minorHAnsi"/>
          <w:color w:val="313131"/>
          <w:sz w:val="18"/>
          <w:szCs w:val="18"/>
          <w:lang w:val="hr-HR"/>
        </w:rPr>
        <w:t>6</w:t>
      </w:r>
      <w:r>
        <w:rPr>
          <w:rFonts w:asciiTheme="minorHAnsi" w:hAnsiTheme="minorHAnsi" w:cstheme="minorHAnsi"/>
          <w:color w:val="313131"/>
          <w:sz w:val="18"/>
          <w:szCs w:val="18"/>
        </w:rPr>
        <w:t>.</w:t>
      </w:r>
      <w:r>
        <w:rPr>
          <w:rFonts w:asciiTheme="minorHAnsi" w:hAnsiTheme="minorHAnsi" w:cstheme="minorHAnsi"/>
          <w:color w:val="313131"/>
          <w:spacing w:val="33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godine</w:t>
      </w:r>
      <w:r>
        <w:rPr>
          <w:rFonts w:asciiTheme="minorHAnsi" w:hAnsiTheme="minorHAnsi" w:cstheme="minorHAnsi"/>
          <w:color w:val="313131"/>
          <w:spacing w:val="34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dostaviti</w:t>
      </w:r>
      <w:r>
        <w:rPr>
          <w:rFonts w:asciiTheme="minorHAnsi" w:hAnsiTheme="minorHAnsi" w:cstheme="minorHAnsi"/>
          <w:color w:val="313131"/>
          <w:spacing w:val="3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na</w:t>
      </w:r>
      <w:r>
        <w:rPr>
          <w:rFonts w:asciiTheme="minorHAnsi" w:hAnsiTheme="minorHAnsi" w:cstheme="minorHAnsi"/>
          <w:color w:val="313131"/>
          <w:spacing w:val="2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adresu</w:t>
      </w:r>
      <w:r>
        <w:rPr>
          <w:rFonts w:asciiTheme="minorHAnsi" w:hAnsiTheme="minorHAnsi" w:cstheme="minorHAnsi"/>
          <w:color w:val="313131"/>
          <w:spacing w:val="38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elektronske</w:t>
      </w:r>
      <w:r>
        <w:rPr>
          <w:rFonts w:asciiTheme="minorHAnsi" w:hAnsiTheme="minorHAnsi" w:cstheme="minorHAnsi"/>
          <w:color w:val="313131"/>
          <w:spacing w:val="4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 xml:space="preserve">pošte: </w:t>
      </w:r>
      <w:r>
        <w:rPr>
          <w:rFonts w:asciiTheme="minorHAnsi" w:hAnsiTheme="minorHAnsi" w:cstheme="minorHAnsi"/>
          <w:color w:val="1F497D" w:themeColor="text2"/>
          <w:sz w:val="18"/>
          <w:szCs w:val="18"/>
        </w:rPr>
        <w:t xml:space="preserve">info@ciz.hr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Po završetku savjetovanja,</w:t>
      </w:r>
      <w:r>
        <w:rPr>
          <w:rFonts w:asciiTheme="minorHAnsi" w:hAnsiTheme="minorHAnsi" w:cstheme="minorHAnsi"/>
          <w:color w:val="313131"/>
          <w:spacing w:val="1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sva pristigla</w:t>
      </w:r>
      <w:r>
        <w:rPr>
          <w:rFonts w:asciiTheme="minorHAnsi" w:hAnsiTheme="minorHAnsi" w:cstheme="minorHAnsi"/>
          <w:color w:val="31313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mišljenja,</w:t>
      </w:r>
      <w:r>
        <w:rPr>
          <w:rFonts w:asciiTheme="minorHAnsi" w:hAnsiTheme="minorHAnsi" w:cstheme="minorHAnsi"/>
          <w:color w:val="31313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primjedbe</w:t>
      </w:r>
      <w:r>
        <w:rPr>
          <w:rFonts w:asciiTheme="minorHAnsi" w:hAnsiTheme="minorHAnsi" w:cstheme="minorHAnsi"/>
          <w:color w:val="313131"/>
          <w:spacing w:val="18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i prijedlozi</w:t>
      </w:r>
      <w:r>
        <w:rPr>
          <w:rFonts w:asciiTheme="minorHAnsi" w:hAnsiTheme="minorHAnsi" w:cstheme="minorHAnsi"/>
          <w:color w:val="31313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bit će javno</w:t>
      </w:r>
      <w:r>
        <w:rPr>
          <w:rFonts w:asciiTheme="minorHAnsi" w:hAnsiTheme="minorHAnsi" w:cstheme="minorHAnsi"/>
          <w:color w:val="313131"/>
          <w:spacing w:val="2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dostupni na internetskoj</w:t>
      </w:r>
      <w:r>
        <w:rPr>
          <w:rFonts w:asciiTheme="minorHAnsi" w:hAnsiTheme="minorHAnsi" w:cstheme="minorHAnsi"/>
          <w:color w:val="313131"/>
          <w:spacing w:val="2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stranici</w:t>
      </w:r>
      <w:r>
        <w:rPr>
          <w:rFonts w:asciiTheme="minorHAnsi" w:hAnsiTheme="minorHAnsi" w:cstheme="minorHAnsi"/>
          <w:color w:val="313131"/>
          <w:spacing w:val="17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 xml:space="preserve">Čistoća i zelenilo d.o.o. </w:t>
      </w:r>
      <w:r>
        <w:rPr>
          <w:rFonts w:asciiTheme="minorHAnsi" w:hAnsiTheme="minorHAnsi" w:cstheme="minorHAnsi"/>
          <w:color w:val="1F497D" w:themeColor="text2"/>
          <w:w w:val="95"/>
          <w:sz w:val="18"/>
          <w:szCs w:val="18"/>
        </w:rPr>
        <w:t>www.ciz.hr.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Ukoliko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ne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želite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da</w:t>
      </w:r>
      <w:r>
        <w:rPr>
          <w:rFonts w:asciiTheme="minorHAnsi" w:hAnsiTheme="minorHAnsi" w:cstheme="minorHAnsi"/>
          <w:color w:val="313131"/>
          <w:spacing w:val="-11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Vaši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osobni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podaci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(ime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i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prezime/naziv)</w:t>
      </w:r>
      <w:r>
        <w:rPr>
          <w:rFonts w:asciiTheme="minorHAnsi" w:hAnsiTheme="minorHAnsi" w:cstheme="minorHAnsi"/>
          <w:color w:val="313131"/>
          <w:spacing w:val="-1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budu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javno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objavljeni,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molimo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Vas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da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to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jasno</w:t>
      </w:r>
      <w:r>
        <w:rPr>
          <w:rFonts w:asciiTheme="minorHAnsi" w:hAnsiTheme="minorHAnsi" w:cstheme="minorHAnsi"/>
          <w:color w:val="313131"/>
          <w:spacing w:val="-8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istaknete</w:t>
      </w:r>
      <w:r>
        <w:rPr>
          <w:rFonts w:asciiTheme="minorHAnsi" w:hAnsiTheme="minorHAnsi" w:cstheme="minorHAnsi"/>
          <w:color w:val="313131"/>
          <w:spacing w:val="-5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gore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u</w:t>
      </w:r>
      <w:r>
        <w:rPr>
          <w:rFonts w:asciiTheme="minorHAnsi" w:hAnsiTheme="minorHAnsi" w:cstheme="minorHAnsi"/>
          <w:color w:val="313131"/>
          <w:spacing w:val="-9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pacing w:val="-2"/>
          <w:w w:val="95"/>
          <w:sz w:val="18"/>
          <w:szCs w:val="18"/>
        </w:rPr>
        <w:t>obrascu.</w:t>
      </w:r>
      <w:bookmarkStart w:id="0" w:name="_GoBack"/>
    </w:p>
    <w:bookmarkEnd w:id="0"/>
    <w:p w14:paraId="79014D40">
      <w:pPr>
        <w:pStyle w:val="4"/>
        <w:spacing w:before="8"/>
        <w:rPr>
          <w:rFonts w:asciiTheme="minorHAnsi" w:hAnsiTheme="minorHAnsi" w:cstheme="minorHAnsi"/>
          <w:sz w:val="18"/>
          <w:szCs w:val="18"/>
        </w:rPr>
      </w:pPr>
    </w:p>
    <w:p w14:paraId="65B341D6">
      <w:pPr>
        <w:pStyle w:val="4"/>
        <w:ind w:left="1095" w:right="102" w:hanging="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313131"/>
          <w:sz w:val="18"/>
          <w:szCs w:val="18"/>
        </w:rPr>
        <w:t>Dostavom ovog obrasca potvr</w:t>
      </w:r>
      <w:r>
        <w:rPr>
          <w:rFonts w:asciiTheme="minorHAnsi" w:hAnsiTheme="minorHAnsi" w:cstheme="minorHAnsi"/>
          <w:color w:val="313131"/>
          <w:sz w:val="18"/>
          <w:szCs w:val="18"/>
          <w:lang w:val="hr-HR"/>
        </w:rPr>
        <w:t>đ</w:t>
      </w:r>
      <w:r>
        <w:rPr>
          <w:rFonts w:asciiTheme="minorHAnsi" w:hAnsiTheme="minorHAnsi" w:cstheme="minorHAnsi"/>
          <w:color w:val="313131"/>
          <w:sz w:val="18"/>
          <w:szCs w:val="18"/>
        </w:rPr>
        <w:t>ujem da sam suglasan/dajem</w:t>
      </w:r>
      <w:r>
        <w:rPr>
          <w:rFonts w:asciiTheme="minorHAnsi" w:hAnsiTheme="minorHAnsi" w:cstheme="minorHAnsi"/>
          <w:color w:val="313131"/>
          <w:spacing w:val="-4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privolu da Čistoća i zelenilo d.o.o. moja mišljenja, primjedbe i prijedloge te osobne podatke prikuplja i obra</w:t>
      </w:r>
      <w:r>
        <w:rPr>
          <w:rFonts w:asciiTheme="minorHAnsi" w:hAnsiTheme="minorHAnsi" w:cstheme="minorHAnsi"/>
          <w:color w:val="313131"/>
          <w:sz w:val="18"/>
          <w:szCs w:val="18"/>
          <w:lang w:val="hr-HR"/>
        </w:rPr>
        <w:t>đ</w:t>
      </w:r>
      <w:r>
        <w:rPr>
          <w:rFonts w:asciiTheme="minorHAnsi" w:hAnsiTheme="minorHAnsi" w:cstheme="minorHAnsi"/>
          <w:color w:val="313131"/>
          <w:sz w:val="18"/>
          <w:szCs w:val="18"/>
        </w:rPr>
        <w:t>uje u svrhu i u okviru provođenja savjetovanja sa zainteresiranom</w:t>
      </w:r>
      <w:r>
        <w:rPr>
          <w:rFonts w:asciiTheme="minorHAnsi" w:hAnsiTheme="minorHAnsi" w:cstheme="minorHAnsi"/>
          <w:color w:val="313131"/>
          <w:spacing w:val="-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javnošću o</w:t>
      </w:r>
      <w:r>
        <w:rPr>
          <w:rFonts w:asciiTheme="minorHAnsi" w:hAnsiTheme="minorHAnsi" w:cstheme="minorHAnsi"/>
          <w:color w:val="313131"/>
          <w:spacing w:val="-3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prijedlogu Cjenika</w:t>
      </w:r>
      <w:r>
        <w:rPr>
          <w:rFonts w:asciiTheme="minorHAnsi" w:hAnsiTheme="minorHAnsi" w:cstheme="minorHAnsi"/>
          <w:color w:val="313131"/>
          <w:spacing w:val="-2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javne</w:t>
      </w:r>
      <w:r>
        <w:rPr>
          <w:rFonts w:asciiTheme="minorHAnsi" w:hAnsiTheme="minorHAnsi" w:cstheme="minorHAnsi"/>
          <w:color w:val="313131"/>
          <w:spacing w:val="-4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usluge</w:t>
      </w:r>
      <w:r>
        <w:rPr>
          <w:rFonts w:asciiTheme="minorHAnsi" w:hAnsiTheme="minorHAnsi" w:cstheme="minorHAnsi"/>
          <w:color w:val="313131"/>
          <w:spacing w:val="-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sakupljanja komunalnog otpada</w:t>
      </w:r>
      <w:r>
        <w:rPr>
          <w:rFonts w:asciiTheme="minorHAnsi" w:hAnsiTheme="minorHAnsi" w:cstheme="minorHAnsi"/>
          <w:color w:val="313131"/>
          <w:spacing w:val="-1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na</w:t>
      </w:r>
      <w:r>
        <w:rPr>
          <w:rFonts w:asciiTheme="minorHAnsi" w:hAnsiTheme="minorHAnsi" w:cstheme="minorHAnsi"/>
          <w:color w:val="313131"/>
          <w:spacing w:val="-1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području</w:t>
      </w:r>
      <w:r>
        <w:rPr>
          <w:rFonts w:asciiTheme="minorHAnsi" w:hAnsiTheme="minorHAnsi" w:cstheme="minorHAnsi"/>
          <w:color w:val="313131"/>
          <w:spacing w:val="-4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Grada</w:t>
      </w:r>
      <w:r>
        <w:rPr>
          <w:rFonts w:asciiTheme="minorHAnsi" w:hAnsiTheme="minorHAnsi" w:cstheme="minorHAnsi"/>
          <w:color w:val="313131"/>
          <w:spacing w:val="-8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Knina,</w:t>
      </w:r>
      <w:r>
        <w:rPr>
          <w:rFonts w:asciiTheme="minorHAnsi" w:hAnsiTheme="minorHAnsi" w:cstheme="minorHAnsi"/>
          <w:color w:val="313131"/>
          <w:spacing w:val="-7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sve</w:t>
      </w:r>
      <w:r>
        <w:rPr>
          <w:rFonts w:asciiTheme="minorHAnsi" w:hAnsiTheme="minorHAnsi" w:cstheme="minorHAnsi"/>
          <w:color w:val="313131"/>
          <w:spacing w:val="-1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u</w:t>
      </w:r>
      <w:r>
        <w:rPr>
          <w:rFonts w:asciiTheme="minorHAnsi" w:hAnsiTheme="minorHAnsi" w:cstheme="minorHAnsi"/>
          <w:color w:val="313131"/>
          <w:spacing w:val="-1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skladu</w:t>
      </w:r>
      <w:r>
        <w:rPr>
          <w:rFonts w:asciiTheme="minorHAnsi" w:hAnsiTheme="minorHAnsi" w:cstheme="minorHAnsi"/>
          <w:color w:val="313131"/>
          <w:spacing w:val="-6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sa</w:t>
      </w:r>
      <w:r>
        <w:rPr>
          <w:rFonts w:asciiTheme="minorHAnsi" w:hAnsiTheme="minorHAnsi" w:cstheme="minorHAnsi"/>
          <w:color w:val="313131"/>
          <w:spacing w:val="-1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pozitivnim</w:t>
      </w:r>
      <w:r>
        <w:rPr>
          <w:rFonts w:asciiTheme="minorHAnsi" w:hAnsiTheme="minorHAnsi" w:cstheme="minorHAnsi"/>
          <w:color w:val="313131"/>
          <w:spacing w:val="-6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propisima</w:t>
      </w:r>
      <w:r>
        <w:rPr>
          <w:rFonts w:asciiTheme="minorHAnsi" w:hAnsiTheme="minorHAnsi" w:cstheme="minorHAnsi"/>
          <w:color w:val="313131"/>
          <w:spacing w:val="-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z w:val="18"/>
          <w:szCs w:val="18"/>
        </w:rPr>
        <w:t>RH.</w:t>
      </w:r>
    </w:p>
    <w:p w14:paraId="4D5D53C8">
      <w:pPr>
        <w:pStyle w:val="4"/>
        <w:spacing w:before="11"/>
        <w:rPr>
          <w:rFonts w:asciiTheme="minorHAnsi" w:hAnsiTheme="minorHAnsi" w:cstheme="minorHAnsi"/>
          <w:sz w:val="18"/>
          <w:szCs w:val="18"/>
        </w:rPr>
      </w:pPr>
    </w:p>
    <w:p w14:paraId="6EED39FD">
      <w:pPr>
        <w:pStyle w:val="4"/>
        <w:ind w:left="1095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lzrazi</w:t>
      </w:r>
      <w:r>
        <w:rPr>
          <w:rFonts w:asciiTheme="minorHAnsi" w:hAnsiTheme="minorHAnsi" w:cstheme="minorHAnsi"/>
          <w:color w:val="313131"/>
          <w:spacing w:val="-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u</w:t>
      </w:r>
      <w:r>
        <w:rPr>
          <w:rFonts w:asciiTheme="minorHAnsi" w:hAnsiTheme="minorHAnsi" w:cstheme="minorHAnsi"/>
          <w:color w:val="313131"/>
          <w:spacing w:val="-3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ovom</w:t>
      </w:r>
      <w:r>
        <w:rPr>
          <w:rFonts w:asciiTheme="minorHAnsi" w:hAnsiTheme="minorHAnsi" w:cstheme="minorHAnsi"/>
          <w:color w:val="313131"/>
          <w:spacing w:val="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obrascu</w:t>
      </w:r>
      <w:r>
        <w:rPr>
          <w:rFonts w:asciiTheme="minorHAnsi" w:hAnsiTheme="minorHAnsi" w:cstheme="minorHAnsi"/>
          <w:color w:val="313131"/>
          <w:spacing w:val="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koriste</w:t>
      </w:r>
      <w:r>
        <w:rPr>
          <w:rFonts w:asciiTheme="minorHAnsi" w:hAnsiTheme="minorHAnsi" w:cstheme="minorHAnsi"/>
          <w:color w:val="313131"/>
          <w:spacing w:val="8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se</w:t>
      </w:r>
      <w:r>
        <w:rPr>
          <w:rFonts w:asciiTheme="minorHAnsi" w:hAnsiTheme="minorHAnsi" w:cstheme="minorHAnsi"/>
          <w:color w:val="313131"/>
          <w:spacing w:val="-2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neutralno</w:t>
      </w:r>
      <w:r>
        <w:rPr>
          <w:rFonts w:asciiTheme="minorHAnsi" w:hAnsiTheme="minorHAnsi" w:cstheme="minorHAnsi"/>
          <w:color w:val="313131"/>
          <w:spacing w:val="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i</w:t>
      </w:r>
      <w:r>
        <w:rPr>
          <w:rFonts w:asciiTheme="minorHAnsi" w:hAnsiTheme="minorHAnsi" w:cstheme="minorHAnsi"/>
          <w:color w:val="313131"/>
          <w:spacing w:val="9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odnose</w:t>
      </w:r>
      <w:r>
        <w:rPr>
          <w:rFonts w:asciiTheme="minorHAnsi" w:hAnsiTheme="minorHAnsi" w:cstheme="minorHAnsi"/>
          <w:color w:val="313131"/>
          <w:spacing w:val="1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se</w:t>
      </w:r>
      <w:r>
        <w:rPr>
          <w:rFonts w:asciiTheme="minorHAnsi" w:hAnsiTheme="minorHAnsi" w:cstheme="minorHAnsi"/>
          <w:color w:val="313131"/>
          <w:spacing w:val="-6"/>
          <w:w w:val="95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jednako</w:t>
      </w:r>
      <w:r>
        <w:rPr>
          <w:rFonts w:asciiTheme="minorHAnsi" w:hAnsiTheme="minorHAnsi" w:cstheme="minorHAnsi"/>
          <w:color w:val="313131"/>
          <w:spacing w:val="8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na</w:t>
      </w:r>
      <w:r>
        <w:rPr>
          <w:rFonts w:asciiTheme="minorHAnsi" w:hAnsiTheme="minorHAnsi" w:cstheme="minorHAnsi"/>
          <w:color w:val="313131"/>
          <w:spacing w:val="-1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muški</w:t>
      </w:r>
      <w:r>
        <w:rPr>
          <w:rFonts w:asciiTheme="minorHAnsi" w:hAnsiTheme="minorHAnsi" w:cstheme="minorHAnsi"/>
          <w:color w:val="313131"/>
          <w:spacing w:val="10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i</w:t>
      </w:r>
      <w:r>
        <w:rPr>
          <w:rFonts w:asciiTheme="minorHAnsi" w:hAnsiTheme="minorHAnsi" w:cstheme="minorHAnsi"/>
          <w:color w:val="313131"/>
          <w:spacing w:val="3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w w:val="95"/>
          <w:sz w:val="18"/>
          <w:szCs w:val="18"/>
        </w:rPr>
        <w:t>ženski</w:t>
      </w:r>
      <w:r>
        <w:rPr>
          <w:rFonts w:asciiTheme="minorHAnsi" w:hAnsiTheme="minorHAnsi" w:cstheme="minorHAnsi"/>
          <w:color w:val="313131"/>
          <w:spacing w:val="4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313131"/>
          <w:spacing w:val="-4"/>
          <w:w w:val="95"/>
          <w:sz w:val="18"/>
          <w:szCs w:val="18"/>
        </w:rPr>
        <w:t>rod.</w:t>
      </w:r>
    </w:p>
    <w:p w14:paraId="40F0B2B8">
      <w:pPr>
        <w:pStyle w:val="4"/>
        <w:rPr>
          <w:rFonts w:asciiTheme="minorHAnsi" w:hAnsiTheme="minorHAnsi" w:cstheme="minorHAnsi"/>
          <w:sz w:val="18"/>
          <w:szCs w:val="18"/>
        </w:rPr>
      </w:pPr>
    </w:p>
    <w:p w14:paraId="76FF8527">
      <w:pPr>
        <w:pStyle w:val="4"/>
        <w:rPr>
          <w:rFonts w:asciiTheme="minorHAnsi" w:hAnsiTheme="minorHAnsi" w:cstheme="minorHAnsi"/>
          <w:sz w:val="18"/>
          <w:szCs w:val="18"/>
        </w:rPr>
      </w:pPr>
    </w:p>
    <w:p w14:paraId="1DDB1E5B">
      <w:pPr>
        <w:pStyle w:val="4"/>
        <w:rPr>
          <w:rFonts w:asciiTheme="minorHAnsi" w:hAnsiTheme="minorHAnsi" w:cstheme="minorHAnsi"/>
          <w:sz w:val="18"/>
          <w:szCs w:val="18"/>
        </w:rPr>
      </w:pPr>
    </w:p>
    <w:p w14:paraId="0FF0BE3E">
      <w:pPr>
        <w:pStyle w:val="4"/>
        <w:rPr>
          <w:rFonts w:asciiTheme="minorHAnsi" w:hAnsiTheme="minorHAnsi" w:cstheme="minorHAnsi"/>
          <w:sz w:val="18"/>
          <w:szCs w:val="18"/>
        </w:rPr>
      </w:pPr>
    </w:p>
    <w:p w14:paraId="48BBAB09">
      <w:pPr>
        <w:pStyle w:val="5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pict>
          <v:line id="_x0000_s1032" o:spid="_x0000_s1032" o:spt="20" style="position:absolute;left:0pt;margin-left:-3.75pt;margin-top:-1.85pt;height:0pt;width:528pt;z-index:-251656192;mso-width-relative:page;mso-height-relative:page;" coordsize="21600,21600">
            <v:path arrowok="t"/>
            <v:fill focussize="0,0"/>
            <v:stroke weight="1.50236220472441pt" joinstyle="miter" endcap="square"/>
            <v:imagedata o:title=""/>
            <o:lock v:ext="edit"/>
          </v:line>
        </w:pict>
      </w:r>
      <w:r>
        <w:rPr>
          <w:rFonts w:asciiTheme="minorHAnsi" w:hAnsiTheme="minorHAnsi" w:cstheme="minorHAnsi"/>
          <w:sz w:val="18"/>
          <w:szCs w:val="18"/>
        </w:rPr>
        <w:pict>
          <v:line id="_x0000_s1033" o:spid="_x0000_s1033" o:spt="20" style="position:absolute;left:0pt;margin-left:-3.75pt;margin-top:0.15pt;height:0pt;width:528pt;z-index:-251655168;mso-width-relative:page;mso-height-relative:page;" coordsize="21600,21600">
            <v:path arrowok="t"/>
            <v:fill focussize="0,0"/>
            <v:stroke weight="0.737007874015748pt" joinstyle="miter" endcap="square"/>
            <v:imagedata o:title=""/>
            <o:lock v:ext="edit"/>
          </v:line>
        </w:pict>
      </w:r>
      <w:r>
        <w:rPr>
          <w:rFonts w:asciiTheme="minorHAnsi" w:hAnsiTheme="minorHAnsi" w:cstheme="minorHAnsi"/>
          <w:sz w:val="18"/>
          <w:szCs w:val="18"/>
        </w:rPr>
        <w:t>Društvo je upisano kod Trgovačkog suda u Zadru – Stalna služba u Šibeniku, br: 110030889.</w:t>
      </w:r>
    </w:p>
    <w:p w14:paraId="5A837B53">
      <w:pPr>
        <w:pStyle w:val="5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Temeljni kapital: 1.408.000,00 kn</w:t>
      </w:r>
      <w:r>
        <w:rPr>
          <w:rFonts w:hint="default"/>
          <w:sz w:val="18"/>
          <w:szCs w:val="18"/>
          <w:lang w:val="hr-HR"/>
        </w:rPr>
        <w:t xml:space="preserve">/ 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eastAsia="zh-CN" w:bidi="ar"/>
        </w:rPr>
        <w:t>186.873,71 EUR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hr-HR" w:eastAsia="zh-CN" w:bidi="ar"/>
        </w:rPr>
        <w:t xml:space="preserve">; </w:t>
      </w:r>
      <w:r>
        <w:rPr>
          <w:rFonts w:asciiTheme="minorHAnsi" w:hAnsiTheme="minorHAnsi" w:cstheme="minorHAnsi"/>
          <w:sz w:val="18"/>
          <w:szCs w:val="18"/>
        </w:rPr>
        <w:t>Uprava-direktor: Ivan Mesić</w:t>
      </w:r>
    </w:p>
    <w:sectPr>
      <w:headerReference r:id="rId3" w:type="default"/>
      <w:pgSz w:w="11910" w:h="16830"/>
      <w:pgMar w:top="620" w:right="60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4A0C0">
    <w:pPr>
      <w:pStyle w:val="6"/>
    </w:pPr>
    <w:r>
      <w:rPr>
        <w:lang w:eastAsia="hr-H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-115570</wp:posOffset>
          </wp:positionV>
          <wp:extent cx="6225540" cy="890270"/>
          <wp:effectExtent l="19050" t="0" r="3810" b="0"/>
          <wp:wrapTopAndBottom/>
          <wp:docPr id="10" name="Picture 10" descr="ZAGLAVL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ZAGLAVL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2554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C7ED9"/>
    <w:rsid w:val="000B3BEA"/>
    <w:rsid w:val="00165FBE"/>
    <w:rsid w:val="001C29E5"/>
    <w:rsid w:val="003A0257"/>
    <w:rsid w:val="0042499A"/>
    <w:rsid w:val="0045060C"/>
    <w:rsid w:val="004662ED"/>
    <w:rsid w:val="00583B7F"/>
    <w:rsid w:val="005977C3"/>
    <w:rsid w:val="007C7ED9"/>
    <w:rsid w:val="00991175"/>
    <w:rsid w:val="00A04D26"/>
    <w:rsid w:val="00A84BA2"/>
    <w:rsid w:val="00AC178C"/>
    <w:rsid w:val="00B7177E"/>
    <w:rsid w:val="00B734AD"/>
    <w:rsid w:val="00BB4FC7"/>
    <w:rsid w:val="00BF7341"/>
    <w:rsid w:val="00CA4AB7"/>
    <w:rsid w:val="00DA48F1"/>
    <w:rsid w:val="00F627B0"/>
    <w:rsid w:val="00F97AB1"/>
    <w:rsid w:val="00FC1913"/>
    <w:rsid w:val="18BD7F70"/>
    <w:rsid w:val="31B175A9"/>
    <w:rsid w:val="6B5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9"/>
      <w:szCs w:val="19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0"/>
    <w:semiHidden/>
    <w:unhideWhenUsed/>
    <w:uiPriority w:val="99"/>
    <w:pPr>
      <w:tabs>
        <w:tab w:val="center" w:pos="4536"/>
        <w:tab w:val="right" w:pos="9072"/>
      </w:tabs>
    </w:pPr>
  </w:style>
  <w:style w:type="paragraph" w:styleId="7">
    <w:name w:val="Title"/>
    <w:basedOn w:val="1"/>
    <w:qFormat/>
    <w:uiPriority w:val="1"/>
    <w:pPr>
      <w:spacing w:line="550" w:lineRule="exact"/>
      <w:ind w:left="48" w:right="7734"/>
      <w:jc w:val="center"/>
    </w:pPr>
    <w:rPr>
      <w:b/>
      <w:bCs/>
      <w:sz w:val="52"/>
      <w:szCs w:val="52"/>
    </w:r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Header Char"/>
    <w:basedOn w:val="2"/>
    <w:link w:val="6"/>
    <w:semiHidden/>
    <w:qFormat/>
    <w:uiPriority w:val="99"/>
    <w:rPr>
      <w:rFonts w:ascii="Calibri" w:hAnsi="Calibri" w:eastAsia="Calibri" w:cs="Calibri"/>
      <w:lang w:val="hr-HR"/>
    </w:rPr>
  </w:style>
  <w:style w:type="character" w:customStyle="1" w:styleId="11">
    <w:name w:val="Footer Char"/>
    <w:basedOn w:val="2"/>
    <w:link w:val="5"/>
    <w:semiHidden/>
    <w:qFormat/>
    <w:uiPriority w:val="99"/>
    <w:rPr>
      <w:rFonts w:ascii="Calibri" w:hAnsi="Calibri" w:eastAsia="Calibri" w:cs="Calibri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2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3074E1-0595-4BCA-A43D-B9AAEA497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334</Words>
  <Characters>1908</Characters>
  <Lines>15</Lines>
  <Paragraphs>4</Paragraphs>
  <TotalTime>0</TotalTime>
  <ScaleCrop>false</ScaleCrop>
  <LinksUpToDate>false</LinksUpToDate>
  <CharactersWithSpaces>2238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2022-10-13T10:21:00Z</dcterms:created>
  <dc:creator>MATE ARAS</dc:creator>
  <cp:lastModifiedBy>MATE ARAS</cp:lastModifiedBy>
  <cp:lastPrinted>2022-10-13T10:28:00Z</cp:lastPrinted>
  <dcterms:modified xsi:type="dcterms:W3CDTF">2026-01-08T08:13:26Z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Canon iR-ADV C5051  PDF</vt:lpwstr>
  </property>
  <property fmtid="{D5CDD505-2E9C-101B-9397-08002B2CF9AE}" pid="4" name="LastSaved">
    <vt:filetime>2022-10-12T00:00:00Z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6A37BAFD874A4712A87C7C6BD29A2887_12</vt:lpwstr>
  </property>
</Properties>
</file>